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9748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left"/>
        <w:textAlignment w:val="auto"/>
        <w:outlineLvl w:val="9"/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方正黑体_GBK" w:hAnsi="方正黑体_GBK" w:eastAsia="方正黑体_GBK" w:cs="方正黑体_GBK"/>
          <w:color w:val="000000"/>
          <w:kern w:val="0"/>
          <w:sz w:val="32"/>
          <w:szCs w:val="32"/>
          <w:lang w:val="en-US" w:eastAsia="zh-CN"/>
        </w:rPr>
        <w:t xml:space="preserve">附件 </w:t>
      </w:r>
    </w:p>
    <w:p w14:paraId="61B61AB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eastAsia="zh-CN"/>
        </w:rPr>
      </w:pPr>
    </w:p>
    <w:p w14:paraId="0D56E82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eastAsia="zh-CN"/>
        </w:rPr>
      </w:pPr>
    </w:p>
    <w:p w14:paraId="34B067E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eastAsia="zh-CN"/>
        </w:rPr>
        <w:t>中共安徽省直属机关工作委员会2025年度公开遴选</w:t>
      </w:r>
    </w:p>
    <w:p w14:paraId="1A41D3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eastAsia="zh-CN"/>
        </w:rPr>
        <w:t>公务员考试综合成绩及体检考察人选公告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0"/>
          <w:kern w:val="0"/>
          <w:sz w:val="36"/>
          <w:szCs w:val="36"/>
          <w:lang w:val="en-US" w:eastAsia="zh-CN"/>
        </w:rPr>
        <w:t>名单</w:t>
      </w:r>
    </w:p>
    <w:bookmarkEnd w:id="0"/>
    <w:p w14:paraId="6701902E">
      <w:pPr>
        <w:spacing w:beforeLines="0" w:afterLines="0" w:line="540" w:lineRule="exact"/>
        <w:jc w:val="both"/>
        <w:rPr>
          <w:rFonts w:hint="default" w:ascii="Times New Roman" w:hAnsi="Times New Roman" w:eastAsia="方正小标宋简体" w:cs="Times New Roman"/>
          <w:color w:val="000000"/>
          <w:kern w:val="0"/>
          <w:sz w:val="36"/>
          <w:szCs w:val="36"/>
          <w:lang w:val="en-US" w:eastAsia="zh-CN"/>
        </w:rPr>
      </w:pPr>
    </w:p>
    <w:tbl>
      <w:tblPr>
        <w:tblStyle w:val="2"/>
        <w:tblW w:w="8477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995"/>
        <w:gridCol w:w="1769"/>
        <w:gridCol w:w="1213"/>
        <w:gridCol w:w="1220"/>
        <w:gridCol w:w="1142"/>
        <w:gridCol w:w="1478"/>
      </w:tblGrid>
      <w:tr w14:paraId="68A7C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9CB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1D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A64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12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81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笔试成绩</w:t>
            </w:r>
          </w:p>
        </w:tc>
        <w:tc>
          <w:tcPr>
            <w:tcW w:w="1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B95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面试成绩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198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考试综合成绩</w:t>
            </w: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96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是否入围体检考察体检考察</w:t>
            </w:r>
          </w:p>
        </w:tc>
      </w:tr>
      <w:tr w14:paraId="766E37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BD2C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7AD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2B3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091000100524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96C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1DB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45B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4A0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1FB9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23B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59E3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7E0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011001100714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01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1B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91E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EB65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3821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C25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D6B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853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011001100715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B94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4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36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69.68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C79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  <w:t>否</w:t>
            </w:r>
          </w:p>
        </w:tc>
      </w:tr>
      <w:tr w14:paraId="7C11C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54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609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E33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011001100717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12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9F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3F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72.34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EA7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4336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5A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390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7994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101000103218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49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B7C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8E5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71.68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03E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43EB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A75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FA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A01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071003203421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F7A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9A9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6F35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1D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  <w:t>否</w:t>
            </w:r>
          </w:p>
        </w:tc>
      </w:tr>
      <w:tr w14:paraId="0F83C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133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76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080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171000601812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79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E75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63.8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2CD1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64.82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635B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  <w:t>否</w:t>
            </w:r>
          </w:p>
        </w:tc>
      </w:tr>
      <w:tr w14:paraId="17B0D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9264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7D3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68B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101000103617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510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33CC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A55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87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80EA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CB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4FA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041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101000103621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929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6818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B2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68.68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3F0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5412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DC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033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DED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141000200108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50D5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C08D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73.8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1694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67.32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76E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  <w:t>否</w:t>
            </w:r>
          </w:p>
        </w:tc>
      </w:tr>
      <w:tr w14:paraId="02736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DB5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453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23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061000100419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F15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C64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382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911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5ACB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E76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E8FE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4367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091000101219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2E1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65.5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93C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BF0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70.66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E58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094C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1A6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8B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5A8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011001100720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9C2F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98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D5C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66.6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357E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  <w:t>否</w:t>
            </w:r>
          </w:p>
        </w:tc>
      </w:tr>
      <w:tr w14:paraId="2B449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3E8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21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6C5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061000102016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7EF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01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72.7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C02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65.68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0941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  <w:lang w:eastAsia="zh-CN"/>
              </w:rPr>
              <w:t>否</w:t>
            </w:r>
          </w:p>
        </w:tc>
      </w:tr>
    </w:tbl>
    <w:p w14:paraId="49D215EE">
      <w:pPr>
        <w:tabs>
          <w:tab w:val="left" w:pos="1317"/>
        </w:tabs>
        <w:bidi w:val="0"/>
        <w:jc w:val="left"/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</w:pPr>
    </w:p>
    <w:p w14:paraId="79CF4762"/>
    <w:sectPr>
      <w:pgSz w:w="11906" w:h="16838"/>
      <w:pgMar w:top="1440" w:right="1803" w:bottom="1440" w:left="180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460837"/>
    <w:rsid w:val="0B46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2025-11-03T05:41:00Z</dcterms:created>
  <dc:creator>叶纸青</dc:creator>
  <cp:lastModifiedBy>叶纸青</cp:lastModifiedBy>
  <dcterms:modified xsi:type="dcterms:W3CDTF">2025-11-03T05:42:13Z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D420A2AA5A9D4224A2F21348811E129F_11</vt:lpwstr>
  </property>
  <property fmtid="{D5CDD505-2E9C-101B-9397-08002B2CF9AE}" pid="4" name="KSOTemplateDocerSaveRecord">
    <vt:lpwstr>eyJoZGlkIjoiNDNlNmU4MjNlNWQ5OGQ5ODcxNDEyOGEwZjU1YWY3ZGIiLCJ1c2VySWQiOiI0NzM2NDUwNjQifQ==</vt:lpwstr>
  </property>
</Properties>
</file>